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8C" w:rsidRDefault="00793407" w:rsidP="00265F7D">
      <w:pPr>
        <w:pStyle w:val="Naslov"/>
        <w:jc w:val="both"/>
        <w:rPr>
          <w:rStyle w:val="Krepko"/>
          <w:rFonts w:asciiTheme="minorHAnsi" w:hAnsiTheme="minorHAnsi" w:cstheme="minorHAnsi"/>
          <w:color w:val="333333"/>
          <w:sz w:val="26"/>
          <w:szCs w:val="26"/>
        </w:rPr>
      </w:pPr>
      <w:r w:rsidRPr="00265F7D">
        <w:rPr>
          <w:rStyle w:val="Krepko"/>
          <w:rFonts w:asciiTheme="minorHAnsi" w:hAnsiTheme="minorHAnsi" w:cstheme="minorHAnsi"/>
          <w:color w:val="333333"/>
          <w:sz w:val="26"/>
          <w:szCs w:val="26"/>
        </w:rPr>
        <w:t xml:space="preserve">Nagovor predsednika Državnega sveta Alojza Kovšce na </w:t>
      </w:r>
      <w:r w:rsidR="00FD458C">
        <w:rPr>
          <w:rStyle w:val="Krepko"/>
          <w:rFonts w:asciiTheme="minorHAnsi" w:hAnsiTheme="minorHAnsi" w:cstheme="minorHAnsi"/>
          <w:color w:val="333333"/>
          <w:sz w:val="26"/>
          <w:szCs w:val="26"/>
        </w:rPr>
        <w:t>11. mednarodni konferenci »Dnevi korporativne varnosti 2020«</w:t>
      </w:r>
    </w:p>
    <w:p w:rsidR="00FD458C" w:rsidRDefault="00FD458C" w:rsidP="00265F7D">
      <w:pPr>
        <w:pStyle w:val="Naslov"/>
        <w:jc w:val="both"/>
        <w:rPr>
          <w:rStyle w:val="Krepko"/>
          <w:rFonts w:asciiTheme="minorHAnsi" w:hAnsiTheme="minorHAnsi" w:cstheme="minorHAnsi"/>
          <w:color w:val="333333"/>
          <w:sz w:val="26"/>
          <w:szCs w:val="26"/>
        </w:rPr>
      </w:pPr>
    </w:p>
    <w:p w:rsidR="00FD458C" w:rsidRDefault="00FD458C" w:rsidP="00FD458C">
      <w:pPr>
        <w:pStyle w:val="Naslov"/>
        <w:jc w:val="both"/>
        <w:rPr>
          <w:rStyle w:val="Krepko"/>
          <w:rFonts w:asciiTheme="minorHAnsi" w:hAnsiTheme="minorHAnsi" w:cstheme="minorHAnsi"/>
          <w:color w:val="333333"/>
          <w:sz w:val="26"/>
          <w:szCs w:val="26"/>
        </w:rPr>
      </w:pPr>
      <w:r>
        <w:rPr>
          <w:rStyle w:val="Krepko"/>
          <w:rFonts w:asciiTheme="minorHAnsi" w:hAnsiTheme="minorHAnsi" w:cstheme="minorHAnsi"/>
          <w:color w:val="333333"/>
          <w:sz w:val="26"/>
          <w:szCs w:val="26"/>
        </w:rPr>
        <w:t xml:space="preserve">(Ljubljana, 9. september 2020) </w:t>
      </w:r>
    </w:p>
    <w:p w:rsidR="00FD458C" w:rsidRDefault="00FD458C" w:rsidP="00FD458C">
      <w:pPr>
        <w:pStyle w:val="Naslov"/>
        <w:jc w:val="both"/>
        <w:rPr>
          <w:rStyle w:val="Krepko"/>
          <w:rFonts w:asciiTheme="minorHAnsi" w:hAnsiTheme="minorHAnsi" w:cstheme="minorHAnsi"/>
          <w:color w:val="333333"/>
          <w:sz w:val="26"/>
          <w:szCs w:val="26"/>
        </w:rPr>
      </w:pPr>
    </w:p>
    <w:p w:rsidR="00FD458C" w:rsidRDefault="00FD458C" w:rsidP="00FD458C">
      <w:pPr>
        <w:pStyle w:val="Navadensplet"/>
        <w:shd w:val="clear" w:color="auto" w:fill="FFFFFF"/>
        <w:spacing w:line="360" w:lineRule="auto"/>
        <w:ind w:left="720"/>
        <w:rPr>
          <w:rStyle w:val="Krepko"/>
          <w:rFonts w:asciiTheme="minorHAnsi" w:hAnsiTheme="minorHAnsi" w:cstheme="minorHAnsi"/>
          <w:color w:val="333333"/>
          <w:sz w:val="26"/>
          <w:szCs w:val="26"/>
        </w:rPr>
      </w:pPr>
    </w:p>
    <w:p w:rsidR="00FD458C" w:rsidRDefault="00FD458C" w:rsidP="00793407">
      <w:pPr>
        <w:pStyle w:val="Navadensplet"/>
        <w:shd w:val="clear" w:color="auto" w:fill="FFFFFF"/>
        <w:spacing w:line="360" w:lineRule="auto"/>
        <w:jc w:val="both"/>
        <w:rPr>
          <w:rStyle w:val="Krepko"/>
          <w:rFonts w:asciiTheme="minorHAnsi" w:hAnsiTheme="minorHAnsi" w:cstheme="minorHAnsi"/>
          <w:b w:val="0"/>
          <w:color w:val="333333"/>
          <w:sz w:val="26"/>
          <w:szCs w:val="26"/>
        </w:rPr>
      </w:pPr>
      <w:r>
        <w:rPr>
          <w:rStyle w:val="Krepko"/>
          <w:rFonts w:asciiTheme="minorHAnsi" w:hAnsiTheme="minorHAnsi" w:cstheme="minorHAnsi"/>
          <w:b w:val="0"/>
          <w:color w:val="333333"/>
          <w:sz w:val="26"/>
          <w:szCs w:val="26"/>
        </w:rPr>
        <w:t xml:space="preserve">Spoštovane udeleženke in udeleženci Dnevov korporativne varnosti 2020, </w:t>
      </w:r>
    </w:p>
    <w:p w:rsidR="00FD458C" w:rsidRDefault="00FD458C" w:rsidP="00793407">
      <w:pPr>
        <w:pStyle w:val="Navadensplet"/>
        <w:shd w:val="clear" w:color="auto" w:fill="FFFFFF"/>
        <w:spacing w:line="360" w:lineRule="auto"/>
        <w:jc w:val="both"/>
        <w:rPr>
          <w:rStyle w:val="Krepko"/>
          <w:rFonts w:asciiTheme="minorHAnsi" w:hAnsiTheme="minorHAnsi" w:cstheme="minorHAnsi"/>
          <w:b w:val="0"/>
          <w:color w:val="333333"/>
          <w:sz w:val="26"/>
          <w:szCs w:val="26"/>
        </w:rPr>
      </w:pPr>
      <w:r>
        <w:rPr>
          <w:rStyle w:val="Krepko"/>
          <w:rFonts w:asciiTheme="minorHAnsi" w:hAnsiTheme="minorHAnsi" w:cstheme="minorHAnsi"/>
          <w:b w:val="0"/>
          <w:color w:val="333333"/>
          <w:sz w:val="26"/>
          <w:szCs w:val="26"/>
        </w:rPr>
        <w:t xml:space="preserve">cenjeni predsednik programskega in organizacijskega odbora konference dr. Denis Čaleta, </w:t>
      </w:r>
    </w:p>
    <w:p w:rsidR="00FD458C" w:rsidRDefault="00FD458C" w:rsidP="00793407">
      <w:pPr>
        <w:pStyle w:val="Navadensplet"/>
        <w:shd w:val="clear" w:color="auto" w:fill="FFFFFF"/>
        <w:spacing w:line="360" w:lineRule="auto"/>
        <w:jc w:val="both"/>
        <w:rPr>
          <w:rStyle w:val="Krepko"/>
          <w:rFonts w:asciiTheme="minorHAnsi" w:hAnsiTheme="minorHAnsi" w:cstheme="minorHAnsi"/>
          <w:b w:val="0"/>
          <w:color w:val="333333"/>
          <w:sz w:val="26"/>
          <w:szCs w:val="26"/>
        </w:rPr>
      </w:pPr>
      <w:r>
        <w:rPr>
          <w:rStyle w:val="Krepko"/>
          <w:rFonts w:asciiTheme="minorHAnsi" w:hAnsiTheme="minorHAnsi" w:cstheme="minorHAnsi"/>
          <w:b w:val="0"/>
          <w:color w:val="333333"/>
          <w:sz w:val="26"/>
          <w:szCs w:val="26"/>
        </w:rPr>
        <w:t xml:space="preserve">cenjeni minister za obrambo mag. Matej Tonin, </w:t>
      </w:r>
    </w:p>
    <w:p w:rsidR="00FD458C" w:rsidRDefault="00FD458C" w:rsidP="00793407">
      <w:pPr>
        <w:pStyle w:val="Navadensplet"/>
        <w:shd w:val="clear" w:color="auto" w:fill="FFFFFF"/>
        <w:spacing w:line="360" w:lineRule="auto"/>
        <w:jc w:val="both"/>
        <w:rPr>
          <w:rStyle w:val="Krepko"/>
          <w:rFonts w:asciiTheme="minorHAnsi" w:hAnsiTheme="minorHAnsi" w:cstheme="minorHAnsi"/>
          <w:b w:val="0"/>
          <w:color w:val="333333"/>
          <w:sz w:val="26"/>
          <w:szCs w:val="26"/>
        </w:rPr>
      </w:pPr>
      <w:r>
        <w:rPr>
          <w:rStyle w:val="Krepko"/>
          <w:rFonts w:asciiTheme="minorHAnsi" w:hAnsiTheme="minorHAnsi" w:cstheme="minorHAnsi"/>
          <w:b w:val="0"/>
          <w:color w:val="333333"/>
          <w:sz w:val="26"/>
          <w:szCs w:val="26"/>
        </w:rPr>
        <w:t>ostali visoki gostje …</w:t>
      </w:r>
    </w:p>
    <w:p w:rsidR="00FD458C" w:rsidRDefault="00FD458C" w:rsidP="00793407">
      <w:pPr>
        <w:pStyle w:val="Navadensplet"/>
        <w:shd w:val="clear" w:color="auto" w:fill="FFFFFF"/>
        <w:spacing w:line="360" w:lineRule="auto"/>
        <w:jc w:val="both"/>
        <w:rPr>
          <w:rStyle w:val="Krepko"/>
          <w:rFonts w:asciiTheme="minorHAnsi" w:hAnsiTheme="minorHAnsi" w:cstheme="minorHAnsi"/>
          <w:b w:val="0"/>
          <w:color w:val="333333"/>
          <w:sz w:val="26"/>
          <w:szCs w:val="26"/>
        </w:rPr>
      </w:pPr>
    </w:p>
    <w:p w:rsidR="00FD458C" w:rsidRDefault="00FD458C" w:rsidP="00793407">
      <w:pPr>
        <w:pStyle w:val="Navadensplet"/>
        <w:shd w:val="clear" w:color="auto" w:fill="FFFFFF"/>
        <w:spacing w:line="360" w:lineRule="auto"/>
        <w:jc w:val="both"/>
        <w:rPr>
          <w:rStyle w:val="Krepko"/>
          <w:rFonts w:asciiTheme="minorHAnsi" w:hAnsiTheme="minorHAnsi" w:cstheme="minorHAnsi"/>
          <w:b w:val="0"/>
          <w:color w:val="333333"/>
          <w:sz w:val="26"/>
          <w:szCs w:val="26"/>
        </w:rPr>
      </w:pPr>
      <w:r>
        <w:rPr>
          <w:rStyle w:val="Krepko"/>
          <w:rFonts w:asciiTheme="minorHAnsi" w:hAnsiTheme="minorHAnsi" w:cstheme="minorHAnsi"/>
          <w:b w:val="0"/>
          <w:color w:val="333333"/>
          <w:sz w:val="26"/>
          <w:szCs w:val="26"/>
        </w:rPr>
        <w:t xml:space="preserve">z velikim veseljem sem tudi letos sprejel povabilo, da vas pozdravim v imenu Državnega sveta – drugega doma našega parlamenta, na tradicionalnih dnevih korporativne varnosti. Kdo bi si mislil, da bo svet tako zelo drugačen le v nekaj pičlih  mesecih. In ker ima strah velike oči, lahko z gotovostjo zatrdim, da so te velike oči danes bolj kot kadarkoli usmerjene v skrb za našo skupno varnost – varnost z veliko začetnico. </w:t>
      </w:r>
    </w:p>
    <w:p w:rsidR="00FD458C" w:rsidRDefault="00FD458C" w:rsidP="00793407">
      <w:pPr>
        <w:pStyle w:val="Navadensplet"/>
        <w:shd w:val="clear" w:color="auto" w:fill="FFFFFF"/>
        <w:spacing w:line="360" w:lineRule="auto"/>
        <w:jc w:val="both"/>
        <w:rPr>
          <w:rStyle w:val="Krepko"/>
          <w:rFonts w:asciiTheme="minorHAnsi" w:hAnsiTheme="minorHAnsi" w:cstheme="minorHAnsi"/>
          <w:b w:val="0"/>
          <w:color w:val="333333"/>
          <w:sz w:val="26"/>
          <w:szCs w:val="26"/>
        </w:rPr>
      </w:pPr>
      <w:r>
        <w:rPr>
          <w:rStyle w:val="Krepko"/>
          <w:rFonts w:asciiTheme="minorHAnsi" w:hAnsiTheme="minorHAnsi" w:cstheme="minorHAnsi"/>
          <w:b w:val="0"/>
          <w:color w:val="333333"/>
          <w:sz w:val="26"/>
          <w:szCs w:val="26"/>
        </w:rPr>
        <w:t xml:space="preserve">Na našem lanskem srečanju sem izpostavil okoliščine, ki nam grozijo z uresničitvijo najbolj črnih scenarijev, ki si jih lahko zamislimo. Da kibernetski terorizem ni zgolj filmska fikcija, da postaja del vsakdana, s katerim se soočajo tako mednarodne skupnosti, države, lokalna okolja, podjetja in ustanove. Živimo v zahtevnem globalno povezanem okolju, ki ga je močno prizadela pandemija novega koronavirusa COVID-19. Filmski scenariji so čez noč pridobili živo sliko našega vsakdana. Covid 19 je svet obrnil na glavo, saj se realni svet pomika v ozadje, digitalni svet pa, hočeš nočeš, postaja glavno prizorišče našega družbenega, socialnega, poslovnega in intimnega življenja. In v takšnih pogojih si moramo vsi skupaj intenzivno prizadevati zlasti za večjo informacijsko varnost. Zagotovo ni tukaj med nami nikogar, ki se ne bi strinjal s trditvijo, da nam je pandemija ponovno pokazala, da varnost ostaja osrednja vrednota za nemoteno delovanje družbene skupnosti. </w:t>
      </w:r>
    </w:p>
    <w:p w:rsidR="00FD458C" w:rsidRDefault="00FD458C" w:rsidP="00793407">
      <w:pPr>
        <w:pStyle w:val="Navadensplet"/>
        <w:shd w:val="clear" w:color="auto" w:fill="FFFFFF"/>
        <w:spacing w:line="360" w:lineRule="auto"/>
        <w:jc w:val="both"/>
        <w:rPr>
          <w:rStyle w:val="Krepko"/>
          <w:rFonts w:asciiTheme="minorHAnsi" w:hAnsiTheme="minorHAnsi" w:cstheme="minorHAnsi"/>
          <w:b w:val="0"/>
          <w:color w:val="333333"/>
          <w:sz w:val="26"/>
          <w:szCs w:val="26"/>
        </w:rPr>
      </w:pPr>
      <w:r>
        <w:rPr>
          <w:rStyle w:val="Krepko"/>
          <w:rFonts w:asciiTheme="minorHAnsi" w:hAnsiTheme="minorHAnsi" w:cstheme="minorHAnsi"/>
          <w:b w:val="0"/>
          <w:color w:val="333333"/>
          <w:sz w:val="26"/>
          <w:szCs w:val="26"/>
        </w:rPr>
        <w:t xml:space="preserve">Danes največ pozornosti upravičeno namenjamo informacijski varnosti. A kaj pravzaprav je informacijska varnost? Je to varnost informacij oz. varnost podatkov v elektronski obliki, ali varnost komunikacij, kibernetska varnost? Veseli me, da se vse bolj posvečamo ozaveščenosti, da informacijska varnost ne pomeni le zaščite podpornih informacijskih sistemov in uporabe ustreznih IT-tehnologij. Področje informacijske varnosti je zagotovo obsežno in kompleksno, zato je nadvse pomembno, da znamo jasno opredeliti in ustrezno ovrednotiti vsa tveganja ter posledično sprejeti ustrezne ukrepe za zaščito, kot so denimo požarne pregrade, napredni sistemi za zaznavanje groženj, protivirusni sistemi in ostala varnostna orodja. Vendar z njimi naš svet ni bolj varen, ključno je ustrezno upravljanje orodij oz. da se znamo na napade ustrezno odzvati. Zato je vloga vas, ki nam zagotavljate ustrezno usposobljen kader in programe, neprecenljiva. In prav dnevi korporativne varnosti so ena takšnih odličnih priložnosti, ko se na enem mestu zberemo vsi deležniki, od stroke, politike, države ter lokalnih skupnosti in gospodarstva. </w:t>
      </w:r>
    </w:p>
    <w:p w:rsidR="00FD458C" w:rsidRDefault="00FD458C" w:rsidP="00793407">
      <w:pPr>
        <w:pStyle w:val="Navadensplet"/>
        <w:shd w:val="clear" w:color="auto" w:fill="FFFFFF"/>
        <w:spacing w:line="360" w:lineRule="auto"/>
        <w:jc w:val="both"/>
        <w:rPr>
          <w:rStyle w:val="Krepko"/>
          <w:rFonts w:asciiTheme="minorHAnsi" w:hAnsiTheme="minorHAnsi" w:cstheme="minorHAnsi"/>
          <w:b w:val="0"/>
          <w:color w:val="333333"/>
          <w:sz w:val="26"/>
          <w:szCs w:val="26"/>
        </w:rPr>
      </w:pPr>
    </w:p>
    <w:p w:rsidR="00FD458C" w:rsidRDefault="00FD458C" w:rsidP="00793407">
      <w:pPr>
        <w:pStyle w:val="Navadensplet"/>
        <w:shd w:val="clear" w:color="auto" w:fill="FFFFFF"/>
        <w:spacing w:line="360" w:lineRule="auto"/>
        <w:jc w:val="both"/>
        <w:rPr>
          <w:rStyle w:val="Krepko"/>
          <w:rFonts w:asciiTheme="minorHAnsi" w:hAnsiTheme="minorHAnsi" w:cstheme="minorHAnsi"/>
          <w:b w:val="0"/>
          <w:color w:val="333333"/>
          <w:sz w:val="26"/>
          <w:szCs w:val="26"/>
        </w:rPr>
      </w:pPr>
      <w:r>
        <w:rPr>
          <w:rStyle w:val="Krepko"/>
          <w:rFonts w:asciiTheme="minorHAnsi" w:hAnsiTheme="minorHAnsi" w:cstheme="minorHAnsi"/>
          <w:b w:val="0"/>
          <w:color w:val="333333"/>
          <w:sz w:val="26"/>
          <w:szCs w:val="26"/>
        </w:rPr>
        <w:t>Spoštovani gospe in gospodje,</w:t>
      </w:r>
    </w:p>
    <w:p w:rsidR="00FD458C" w:rsidRDefault="00FD458C" w:rsidP="00793407">
      <w:pPr>
        <w:pStyle w:val="Navadensplet"/>
        <w:shd w:val="clear" w:color="auto" w:fill="FFFFFF"/>
        <w:spacing w:line="360" w:lineRule="auto"/>
        <w:jc w:val="both"/>
        <w:rPr>
          <w:rStyle w:val="Krepko"/>
          <w:rFonts w:asciiTheme="minorHAnsi" w:hAnsiTheme="minorHAnsi" w:cstheme="minorHAnsi"/>
          <w:b w:val="0"/>
          <w:color w:val="333333"/>
          <w:sz w:val="26"/>
          <w:szCs w:val="26"/>
        </w:rPr>
      </w:pPr>
      <w:r>
        <w:rPr>
          <w:rStyle w:val="Krepko"/>
          <w:rFonts w:asciiTheme="minorHAnsi" w:hAnsiTheme="minorHAnsi" w:cstheme="minorHAnsi"/>
          <w:b w:val="0"/>
          <w:color w:val="333333"/>
          <w:sz w:val="26"/>
          <w:szCs w:val="26"/>
        </w:rPr>
        <w:t xml:space="preserve">varnost je kompleksen pojem, ki prepleta ljudi, procese in tehnologijo na zelo občutljivih segmentih delovanja družbe in posameznika. Če se ti deli ne uskladijo v zadostni meri, potem govorimo lahko zgolj o lažnem občutku varnosti. Zato je nenehno ozaveščanje in izobraževanje vseh uporabnikov informacijske infrastrukture nujen predpogoj za delujoč sistem varnosti sodobnega sveta. </w:t>
      </w:r>
    </w:p>
    <w:p w:rsidR="00FD458C" w:rsidRDefault="00FD458C" w:rsidP="00793407">
      <w:pPr>
        <w:pStyle w:val="Navadensplet"/>
        <w:shd w:val="clear" w:color="auto" w:fill="FFFFFF"/>
        <w:spacing w:line="360" w:lineRule="auto"/>
        <w:jc w:val="both"/>
        <w:rPr>
          <w:rStyle w:val="Krepko"/>
          <w:rFonts w:asciiTheme="minorHAnsi" w:hAnsiTheme="minorHAnsi" w:cstheme="minorHAnsi"/>
          <w:b w:val="0"/>
          <w:color w:val="333333"/>
          <w:sz w:val="26"/>
          <w:szCs w:val="26"/>
        </w:rPr>
      </w:pPr>
      <w:r>
        <w:rPr>
          <w:rStyle w:val="Krepko"/>
          <w:rFonts w:asciiTheme="minorHAnsi" w:hAnsiTheme="minorHAnsi" w:cstheme="minorHAnsi"/>
          <w:b w:val="0"/>
          <w:color w:val="333333"/>
          <w:sz w:val="26"/>
          <w:szCs w:val="26"/>
        </w:rPr>
        <w:t xml:space="preserve">Prav zato mi je v veliko čast, da smo v Državnem svetu že pred leti prepoznali to področje varnosti kot prednostno domačo nalogo in ga nadgradili z dolgoletnim partnerstvom z Inštitutom za korporativne varnostne študije v okviru podpore tega pomembnega mednarodnega dogodka. Naj izkoristim to možnost, da že vnaprej čestitam letošnjim prejemnikom nagrade »Slovenian Grand Security Award«. Prav tako se že veselim prodornih, a kritičnih in jasnih pogledov na stanje korporativne varnosti v Sloveniji s strani vašega letošnjega omizja. </w:t>
      </w:r>
    </w:p>
    <w:p w:rsidR="00FD458C" w:rsidRDefault="00FD458C" w:rsidP="00793407">
      <w:pPr>
        <w:pStyle w:val="Navadensplet"/>
        <w:shd w:val="clear" w:color="auto" w:fill="FFFFFF"/>
        <w:spacing w:line="360" w:lineRule="auto"/>
        <w:jc w:val="both"/>
        <w:rPr>
          <w:rStyle w:val="Krepko"/>
          <w:rFonts w:asciiTheme="minorHAnsi" w:hAnsiTheme="minorHAnsi" w:cstheme="minorHAnsi"/>
          <w:b w:val="0"/>
          <w:color w:val="333333"/>
          <w:sz w:val="26"/>
          <w:szCs w:val="26"/>
        </w:rPr>
      </w:pPr>
    </w:p>
    <w:p w:rsidR="00FD458C" w:rsidRDefault="00FD458C" w:rsidP="00793407">
      <w:pPr>
        <w:pStyle w:val="Navadensplet"/>
        <w:shd w:val="clear" w:color="auto" w:fill="FFFFFF"/>
        <w:spacing w:line="360" w:lineRule="auto"/>
        <w:jc w:val="both"/>
        <w:rPr>
          <w:rStyle w:val="Krepko"/>
          <w:rFonts w:asciiTheme="minorHAnsi" w:hAnsiTheme="minorHAnsi" w:cstheme="minorHAnsi"/>
          <w:b w:val="0"/>
          <w:color w:val="333333"/>
          <w:sz w:val="26"/>
          <w:szCs w:val="26"/>
        </w:rPr>
      </w:pPr>
      <w:r>
        <w:rPr>
          <w:rStyle w:val="Krepko"/>
          <w:rFonts w:asciiTheme="minorHAnsi" w:hAnsiTheme="minorHAnsi" w:cstheme="minorHAnsi"/>
          <w:b w:val="0"/>
          <w:color w:val="333333"/>
          <w:sz w:val="26"/>
          <w:szCs w:val="26"/>
        </w:rPr>
        <w:t xml:space="preserve">Hvala za pozornost. </w:t>
      </w:r>
      <w:bookmarkStart w:id="0" w:name="_GoBack"/>
      <w:bookmarkEnd w:id="0"/>
    </w:p>
    <w:sectPr w:rsidR="00FD458C" w:rsidSect="00265F7D">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631F4"/>
    <w:multiLevelType w:val="hybridMultilevel"/>
    <w:tmpl w:val="312CE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C2F3C77"/>
    <w:multiLevelType w:val="hybridMultilevel"/>
    <w:tmpl w:val="E880FDB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FC"/>
    <w:rsid w:val="00265F7D"/>
    <w:rsid w:val="00343F7B"/>
    <w:rsid w:val="00365F61"/>
    <w:rsid w:val="00491997"/>
    <w:rsid w:val="004D5A8D"/>
    <w:rsid w:val="005C1E8E"/>
    <w:rsid w:val="007106EE"/>
    <w:rsid w:val="00793407"/>
    <w:rsid w:val="007E58FC"/>
    <w:rsid w:val="00856A15"/>
    <w:rsid w:val="008E461C"/>
    <w:rsid w:val="00A4380E"/>
    <w:rsid w:val="00A4762B"/>
    <w:rsid w:val="00AA574D"/>
    <w:rsid w:val="00AF5D54"/>
    <w:rsid w:val="00B20BA3"/>
    <w:rsid w:val="00BF5302"/>
    <w:rsid w:val="00CA0548"/>
    <w:rsid w:val="00D13FC1"/>
    <w:rsid w:val="00D640B9"/>
    <w:rsid w:val="00DE4168"/>
    <w:rsid w:val="00E85427"/>
    <w:rsid w:val="00ED5A0B"/>
    <w:rsid w:val="00F74100"/>
    <w:rsid w:val="00FD45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793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7E58FC"/>
    <w:rPr>
      <w:b/>
      <w:bCs/>
    </w:rPr>
  </w:style>
  <w:style w:type="paragraph" w:styleId="Navadensplet">
    <w:name w:val="Normal (Web)"/>
    <w:basedOn w:val="Navaden"/>
    <w:uiPriority w:val="99"/>
    <w:unhideWhenUsed/>
    <w:rsid w:val="007E58FC"/>
    <w:pPr>
      <w:spacing w:after="150"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793407"/>
    <w:rPr>
      <w:rFonts w:asciiTheme="majorHAnsi" w:eastAsiaTheme="majorEastAsia" w:hAnsiTheme="majorHAnsi" w:cstheme="majorBidi"/>
      <w:b/>
      <w:bCs/>
      <w:color w:val="365F91" w:themeColor="accent1" w:themeShade="BF"/>
      <w:sz w:val="28"/>
      <w:szCs w:val="28"/>
    </w:rPr>
  </w:style>
  <w:style w:type="paragraph" w:styleId="Naslov">
    <w:name w:val="Title"/>
    <w:basedOn w:val="Navaden"/>
    <w:next w:val="Navaden"/>
    <w:link w:val="NaslovZnak"/>
    <w:uiPriority w:val="10"/>
    <w:qFormat/>
    <w:rsid w:val="007934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793407"/>
    <w:rPr>
      <w:rFonts w:asciiTheme="majorHAnsi" w:eastAsiaTheme="majorEastAsia" w:hAnsiTheme="majorHAnsi" w:cstheme="majorBidi"/>
      <w:color w:val="17365D" w:themeColor="text2" w:themeShade="BF"/>
      <w:spacing w:val="5"/>
      <w:kern w:val="28"/>
      <w:sz w:val="52"/>
      <w:szCs w:val="52"/>
    </w:rPr>
  </w:style>
  <w:style w:type="paragraph" w:styleId="Besedilooblaka">
    <w:name w:val="Balloon Text"/>
    <w:basedOn w:val="Navaden"/>
    <w:link w:val="BesedilooblakaZnak"/>
    <w:uiPriority w:val="99"/>
    <w:semiHidden/>
    <w:unhideWhenUsed/>
    <w:rsid w:val="00ED5A0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5A0B"/>
    <w:rPr>
      <w:rFonts w:ascii="Tahoma" w:hAnsi="Tahoma" w:cs="Tahoma"/>
      <w:sz w:val="16"/>
      <w:szCs w:val="16"/>
    </w:rPr>
  </w:style>
  <w:style w:type="character" w:customStyle="1" w:styleId="s1">
    <w:name w:val="s1"/>
    <w:basedOn w:val="Privzetapisavaodstavka"/>
    <w:rsid w:val="00856A15"/>
  </w:style>
  <w:style w:type="paragraph" w:customStyle="1" w:styleId="p2">
    <w:name w:val="p2"/>
    <w:basedOn w:val="Navaden"/>
    <w:rsid w:val="00856A1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3">
    <w:name w:val="s3"/>
    <w:basedOn w:val="Privzetapisavaodstavka"/>
    <w:rsid w:val="00856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793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7E58FC"/>
    <w:rPr>
      <w:b/>
      <w:bCs/>
    </w:rPr>
  </w:style>
  <w:style w:type="paragraph" w:styleId="Navadensplet">
    <w:name w:val="Normal (Web)"/>
    <w:basedOn w:val="Navaden"/>
    <w:uiPriority w:val="99"/>
    <w:unhideWhenUsed/>
    <w:rsid w:val="007E58FC"/>
    <w:pPr>
      <w:spacing w:after="150"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793407"/>
    <w:rPr>
      <w:rFonts w:asciiTheme="majorHAnsi" w:eastAsiaTheme="majorEastAsia" w:hAnsiTheme="majorHAnsi" w:cstheme="majorBidi"/>
      <w:b/>
      <w:bCs/>
      <w:color w:val="365F91" w:themeColor="accent1" w:themeShade="BF"/>
      <w:sz w:val="28"/>
      <w:szCs w:val="28"/>
    </w:rPr>
  </w:style>
  <w:style w:type="paragraph" w:styleId="Naslov">
    <w:name w:val="Title"/>
    <w:basedOn w:val="Navaden"/>
    <w:next w:val="Navaden"/>
    <w:link w:val="NaslovZnak"/>
    <w:uiPriority w:val="10"/>
    <w:qFormat/>
    <w:rsid w:val="007934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793407"/>
    <w:rPr>
      <w:rFonts w:asciiTheme="majorHAnsi" w:eastAsiaTheme="majorEastAsia" w:hAnsiTheme="majorHAnsi" w:cstheme="majorBidi"/>
      <w:color w:val="17365D" w:themeColor="text2" w:themeShade="BF"/>
      <w:spacing w:val="5"/>
      <w:kern w:val="28"/>
      <w:sz w:val="52"/>
      <w:szCs w:val="52"/>
    </w:rPr>
  </w:style>
  <w:style w:type="paragraph" w:styleId="Besedilooblaka">
    <w:name w:val="Balloon Text"/>
    <w:basedOn w:val="Navaden"/>
    <w:link w:val="BesedilooblakaZnak"/>
    <w:uiPriority w:val="99"/>
    <w:semiHidden/>
    <w:unhideWhenUsed/>
    <w:rsid w:val="00ED5A0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5A0B"/>
    <w:rPr>
      <w:rFonts w:ascii="Tahoma" w:hAnsi="Tahoma" w:cs="Tahoma"/>
      <w:sz w:val="16"/>
      <w:szCs w:val="16"/>
    </w:rPr>
  </w:style>
  <w:style w:type="character" w:customStyle="1" w:styleId="s1">
    <w:name w:val="s1"/>
    <w:basedOn w:val="Privzetapisavaodstavka"/>
    <w:rsid w:val="00856A15"/>
  </w:style>
  <w:style w:type="paragraph" w:customStyle="1" w:styleId="p2">
    <w:name w:val="p2"/>
    <w:basedOn w:val="Navaden"/>
    <w:rsid w:val="00856A1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3">
    <w:name w:val="s3"/>
    <w:basedOn w:val="Privzetapisavaodstavka"/>
    <w:rsid w:val="0085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3911">
      <w:bodyDiv w:val="1"/>
      <w:marLeft w:val="0"/>
      <w:marRight w:val="0"/>
      <w:marTop w:val="0"/>
      <w:marBottom w:val="0"/>
      <w:divBdr>
        <w:top w:val="none" w:sz="0" w:space="0" w:color="auto"/>
        <w:left w:val="none" w:sz="0" w:space="0" w:color="auto"/>
        <w:bottom w:val="none" w:sz="0" w:space="0" w:color="auto"/>
        <w:right w:val="none" w:sz="0" w:space="0" w:color="auto"/>
      </w:divBdr>
      <w:divsChild>
        <w:div w:id="35353654">
          <w:marLeft w:val="0"/>
          <w:marRight w:val="0"/>
          <w:marTop w:val="0"/>
          <w:marBottom w:val="0"/>
          <w:divBdr>
            <w:top w:val="single" w:sz="2" w:space="0" w:color="CECECE"/>
            <w:left w:val="single" w:sz="12" w:space="0" w:color="CECECE"/>
            <w:bottom w:val="single" w:sz="2" w:space="0" w:color="CECECE"/>
            <w:right w:val="single" w:sz="12" w:space="0" w:color="CECECE"/>
          </w:divBdr>
          <w:divsChild>
            <w:div w:id="1940868195">
              <w:marLeft w:val="-225"/>
              <w:marRight w:val="-225"/>
              <w:marTop w:val="0"/>
              <w:marBottom w:val="0"/>
              <w:divBdr>
                <w:top w:val="none" w:sz="0" w:space="0" w:color="auto"/>
                <w:left w:val="none" w:sz="0" w:space="0" w:color="auto"/>
                <w:bottom w:val="none" w:sz="0" w:space="0" w:color="auto"/>
                <w:right w:val="none" w:sz="0" w:space="0" w:color="auto"/>
              </w:divBdr>
              <w:divsChild>
                <w:div w:id="519663577">
                  <w:marLeft w:val="0"/>
                  <w:marRight w:val="0"/>
                  <w:marTop w:val="0"/>
                  <w:marBottom w:val="0"/>
                  <w:divBdr>
                    <w:top w:val="none" w:sz="0" w:space="0" w:color="auto"/>
                    <w:left w:val="none" w:sz="0" w:space="0" w:color="auto"/>
                    <w:bottom w:val="none" w:sz="0" w:space="0" w:color="auto"/>
                    <w:right w:val="none" w:sz="0" w:space="0" w:color="auto"/>
                  </w:divBdr>
                  <w:divsChild>
                    <w:div w:id="1082945301">
                      <w:marLeft w:val="-225"/>
                      <w:marRight w:val="-225"/>
                      <w:marTop w:val="0"/>
                      <w:marBottom w:val="0"/>
                      <w:divBdr>
                        <w:top w:val="none" w:sz="0" w:space="0" w:color="auto"/>
                        <w:left w:val="none" w:sz="0" w:space="0" w:color="auto"/>
                        <w:bottom w:val="none" w:sz="0" w:space="0" w:color="auto"/>
                        <w:right w:val="none" w:sz="0" w:space="0" w:color="auto"/>
                      </w:divBdr>
                      <w:divsChild>
                        <w:div w:id="11187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577</Words>
  <Characters>3292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2020-06-24T12:18:00Z</cp:lastPrinted>
  <dcterms:created xsi:type="dcterms:W3CDTF">2020-09-09T14:15:00Z</dcterms:created>
  <dcterms:modified xsi:type="dcterms:W3CDTF">2020-09-09T14:26:00Z</dcterms:modified>
</cp:coreProperties>
</file>